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48" w:rsidRPr="009141CF" w:rsidRDefault="006B5B48" w:rsidP="00E752C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Секция Науки </w:t>
      </w:r>
      <w:proofErr w:type="spellStart"/>
      <w:r w:rsidRPr="009141CF">
        <w:rPr>
          <w:rFonts w:ascii="Times New Roman" w:hAnsi="Times New Roman"/>
          <w:sz w:val="20"/>
          <w:szCs w:val="20"/>
        </w:rPr>
        <w:t>Психодинамика</w:t>
      </w:r>
      <w:proofErr w:type="spellEnd"/>
    </w:p>
    <w:p w:rsidR="006B5B48" w:rsidRPr="009141CF" w:rsidRDefault="00E752C3" w:rsidP="00E752C3">
      <w:pPr>
        <w:pBdr>
          <w:right w:val="single" w:sz="4" w:space="4" w:color="auto"/>
        </w:pBd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</w:t>
      </w:r>
      <w:bookmarkStart w:id="0" w:name="_GoBack"/>
      <w:r w:rsidR="00397A3D">
        <w:rPr>
          <w:rFonts w:ascii="Times New Roman" w:hAnsi="Times New Roman"/>
          <w:sz w:val="20"/>
          <w:szCs w:val="20"/>
        </w:rPr>
        <w:t>Холина Татьяна Станиславовна</w:t>
      </w:r>
    </w:p>
    <w:p w:rsidR="00E752C3" w:rsidRDefault="00E752C3" w:rsidP="00E752C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E752C3">
        <w:rPr>
          <w:rFonts w:ascii="Times New Roman" w:hAnsi="Times New Roman"/>
          <w:sz w:val="20"/>
          <w:szCs w:val="20"/>
        </w:rPr>
        <w:t>Аватар</w:t>
      </w:r>
      <w:proofErr w:type="spellEnd"/>
      <w:r w:rsidRPr="00E752C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52C3">
        <w:rPr>
          <w:rFonts w:ascii="Times New Roman" w:hAnsi="Times New Roman"/>
          <w:sz w:val="20"/>
          <w:szCs w:val="20"/>
        </w:rPr>
        <w:t>Психодинамики</w:t>
      </w:r>
      <w:proofErr w:type="spellEnd"/>
      <w:r w:rsidRPr="00E752C3">
        <w:rPr>
          <w:rFonts w:ascii="Times New Roman" w:hAnsi="Times New Roman"/>
          <w:sz w:val="20"/>
          <w:szCs w:val="20"/>
        </w:rPr>
        <w:t xml:space="preserve"> каждого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752C3">
        <w:rPr>
          <w:rFonts w:ascii="Times New Roman" w:hAnsi="Times New Roman"/>
          <w:sz w:val="20"/>
          <w:szCs w:val="20"/>
        </w:rPr>
        <w:t>ИВО 262073 ИВЦ/65465 ВЦ</w:t>
      </w:r>
      <w:r>
        <w:rPr>
          <w:rFonts w:ascii="Times New Roman" w:hAnsi="Times New Roman"/>
          <w:sz w:val="20"/>
          <w:szCs w:val="20"/>
        </w:rPr>
        <w:t>/</w:t>
      </w:r>
    </w:p>
    <w:p w:rsidR="00E752C3" w:rsidRDefault="00E752C3" w:rsidP="00E752C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16313 </w:t>
      </w:r>
      <w:r w:rsidRPr="00E752C3">
        <w:rPr>
          <w:rFonts w:ascii="Times New Roman" w:hAnsi="Times New Roman"/>
          <w:sz w:val="20"/>
          <w:szCs w:val="20"/>
        </w:rPr>
        <w:t>ВЦР</w:t>
      </w:r>
      <w:r>
        <w:rPr>
          <w:rFonts w:ascii="Times New Roman" w:hAnsi="Times New Roman"/>
          <w:sz w:val="20"/>
          <w:szCs w:val="20"/>
        </w:rPr>
        <w:t>/</w:t>
      </w:r>
      <w:r w:rsidRPr="00E752C3">
        <w:rPr>
          <w:rFonts w:ascii="Times New Roman" w:hAnsi="Times New Roman"/>
          <w:sz w:val="20"/>
          <w:szCs w:val="20"/>
        </w:rPr>
        <w:t xml:space="preserve">261986 ИЦ Красногорск, </w:t>
      </w:r>
    </w:p>
    <w:bookmarkEnd w:id="0"/>
    <w:p w:rsidR="00E752C3" w:rsidRPr="00E752C3" w:rsidRDefault="00E752C3" w:rsidP="00E752C3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752C3">
        <w:rPr>
          <w:rFonts w:ascii="Times New Roman" w:hAnsi="Times New Roman"/>
          <w:sz w:val="20"/>
          <w:szCs w:val="20"/>
        </w:rPr>
        <w:t xml:space="preserve">ИВАС </w:t>
      </w:r>
      <w:proofErr w:type="spellStart"/>
      <w:r w:rsidRPr="00E752C3">
        <w:rPr>
          <w:rFonts w:ascii="Times New Roman" w:hAnsi="Times New Roman"/>
          <w:sz w:val="20"/>
          <w:szCs w:val="20"/>
        </w:rPr>
        <w:t>Юсефа</w:t>
      </w:r>
      <w:proofErr w:type="spellEnd"/>
      <w:r w:rsidRPr="00E752C3">
        <w:rPr>
          <w:rFonts w:ascii="Times New Roman" w:hAnsi="Times New Roman"/>
          <w:sz w:val="20"/>
          <w:szCs w:val="20"/>
        </w:rPr>
        <w:t xml:space="preserve"> Оны </w:t>
      </w:r>
    </w:p>
    <w:p w:rsidR="006B5B48" w:rsidRPr="009141CF" w:rsidRDefault="003314DB" w:rsidP="006B5B48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hyperlink r:id="rId6" w:history="1">
        <w:r w:rsidR="00397A3D" w:rsidRPr="003F45EB">
          <w:rPr>
            <w:rStyle w:val="a3"/>
            <w:rFonts w:ascii="Times New Roman" w:eastAsia="Calibri" w:hAnsi="Times New Roman"/>
            <w:sz w:val="20"/>
            <w:szCs w:val="20"/>
            <w:lang w:val="en-US"/>
          </w:rPr>
          <w:t>thol</w:t>
        </w:r>
        <w:r w:rsidR="00397A3D" w:rsidRPr="003F45EB">
          <w:rPr>
            <w:rStyle w:val="a3"/>
            <w:rFonts w:ascii="Times New Roman" w:eastAsia="Calibri" w:hAnsi="Times New Roman"/>
            <w:sz w:val="20"/>
            <w:szCs w:val="20"/>
          </w:rPr>
          <w:t>@mail.ru</w:t>
        </w:r>
      </w:hyperlink>
    </w:p>
    <w:p w:rsidR="006B5B48" w:rsidRPr="009141CF" w:rsidRDefault="006B5B48" w:rsidP="006B5B4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97FDB" w:rsidRDefault="00197FDB" w:rsidP="006B5B4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97FDB" w:rsidRDefault="00197FDB" w:rsidP="006B5B4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B5B48" w:rsidRPr="009141CF" w:rsidRDefault="006B5B48" w:rsidP="006B5B4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ТЕЗИСЫ </w:t>
      </w:r>
    </w:p>
    <w:p w:rsidR="006B5B48" w:rsidRDefault="003D25C1" w:rsidP="006B5B4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 ТАКОЕ ПСИХОДИНАМИКА</w:t>
      </w:r>
    </w:p>
    <w:p w:rsidR="0089689B" w:rsidRDefault="0089689B" w:rsidP="006B5B48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3269E" w:rsidRPr="003D25C1" w:rsidRDefault="000548A7" w:rsidP="003D25C1">
      <w:pPr>
        <w:pStyle w:val="a4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5C1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AF3B02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3D25C1">
        <w:rPr>
          <w:rFonts w:ascii="Times New Roman" w:hAnsi="Times New Roman" w:cs="Times New Roman"/>
          <w:sz w:val="24"/>
          <w:szCs w:val="24"/>
        </w:rPr>
        <w:t>психическая активация и динамическое состояние всех Частей</w:t>
      </w:r>
      <w:r w:rsidR="00AF3B02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3D25C1">
        <w:rPr>
          <w:rFonts w:ascii="Times New Roman" w:hAnsi="Times New Roman" w:cs="Times New Roman"/>
          <w:sz w:val="24"/>
          <w:szCs w:val="24"/>
        </w:rPr>
        <w:t xml:space="preserve">. Это умение многомерно себя сорганизовать для роста дееспособности Частей. </w:t>
      </w:r>
    </w:p>
    <w:p w:rsidR="003F1CE9" w:rsidRDefault="000548A7" w:rsidP="003D25C1">
      <w:pPr>
        <w:pStyle w:val="a4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5C1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3D25C1">
        <w:rPr>
          <w:rFonts w:ascii="Times New Roman" w:hAnsi="Times New Roman" w:cs="Times New Roman"/>
          <w:sz w:val="24"/>
          <w:szCs w:val="24"/>
        </w:rPr>
        <w:t xml:space="preserve"> треб</w:t>
      </w:r>
      <w:r w:rsidR="00D70EA3" w:rsidRPr="003D25C1">
        <w:rPr>
          <w:rFonts w:ascii="Times New Roman" w:hAnsi="Times New Roman" w:cs="Times New Roman"/>
          <w:sz w:val="24"/>
          <w:szCs w:val="24"/>
        </w:rPr>
        <w:t>ует от Человека неку</w:t>
      </w:r>
      <w:r w:rsidR="00F3269E" w:rsidRPr="003D25C1">
        <w:rPr>
          <w:rFonts w:ascii="Times New Roman" w:hAnsi="Times New Roman" w:cs="Times New Roman"/>
          <w:sz w:val="24"/>
          <w:szCs w:val="24"/>
        </w:rPr>
        <w:t xml:space="preserve">ю бодрость, мочь что-то сделать, предполагает активное состояние всех Частей. </w:t>
      </w:r>
      <w:r w:rsidR="00D70EA3" w:rsidRPr="003D25C1">
        <w:rPr>
          <w:rFonts w:ascii="Times New Roman" w:hAnsi="Times New Roman" w:cs="Times New Roman"/>
          <w:sz w:val="24"/>
          <w:szCs w:val="24"/>
        </w:rPr>
        <w:t xml:space="preserve"> </w:t>
      </w:r>
      <w:r w:rsidRPr="003D25C1">
        <w:rPr>
          <w:rFonts w:ascii="Times New Roman" w:hAnsi="Times New Roman" w:cs="Times New Roman"/>
          <w:sz w:val="24"/>
          <w:szCs w:val="24"/>
        </w:rPr>
        <w:t xml:space="preserve">Об этом можно сделать вывод </w:t>
      </w:r>
      <w:r w:rsidR="001C0B55" w:rsidRPr="003D25C1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3D25C1">
        <w:rPr>
          <w:rFonts w:ascii="Times New Roman" w:hAnsi="Times New Roman" w:cs="Times New Roman"/>
          <w:sz w:val="24"/>
          <w:szCs w:val="24"/>
        </w:rPr>
        <w:t xml:space="preserve">по </w:t>
      </w:r>
      <w:r w:rsidR="001C0B55" w:rsidRPr="003D25C1">
        <w:rPr>
          <w:rFonts w:ascii="Times New Roman" w:hAnsi="Times New Roman" w:cs="Times New Roman"/>
          <w:sz w:val="24"/>
          <w:szCs w:val="24"/>
        </w:rPr>
        <w:t xml:space="preserve">самим названиям </w:t>
      </w:r>
      <w:r w:rsidR="00F3269E" w:rsidRPr="003D25C1">
        <w:rPr>
          <w:rFonts w:ascii="Times New Roman" w:hAnsi="Times New Roman" w:cs="Times New Roman"/>
          <w:sz w:val="24"/>
          <w:szCs w:val="24"/>
        </w:rPr>
        <w:t xml:space="preserve">Частей горизонта </w:t>
      </w:r>
      <w:proofErr w:type="spellStart"/>
      <w:r w:rsidR="00F3269E" w:rsidRPr="003D25C1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="00F3269E" w:rsidRPr="003D25C1">
        <w:rPr>
          <w:rFonts w:ascii="Times New Roman" w:hAnsi="Times New Roman" w:cs="Times New Roman"/>
          <w:sz w:val="24"/>
          <w:szCs w:val="24"/>
        </w:rPr>
        <w:t>. Н</w:t>
      </w:r>
      <w:r w:rsidR="001C0B55" w:rsidRPr="003D25C1">
        <w:rPr>
          <w:rFonts w:ascii="Times New Roman" w:hAnsi="Times New Roman" w:cs="Times New Roman"/>
          <w:sz w:val="24"/>
          <w:szCs w:val="24"/>
        </w:rPr>
        <w:t xml:space="preserve">апример, таким как </w:t>
      </w:r>
      <w:proofErr w:type="spellStart"/>
      <w:r w:rsidR="001C0B55" w:rsidRPr="003D25C1">
        <w:rPr>
          <w:rFonts w:ascii="Times New Roman" w:hAnsi="Times New Roman" w:cs="Times New Roman"/>
          <w:sz w:val="24"/>
          <w:szCs w:val="24"/>
        </w:rPr>
        <w:t>Движениетворённость</w:t>
      </w:r>
      <w:proofErr w:type="spellEnd"/>
      <w:r w:rsidR="001C0B55" w:rsidRPr="003D2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B55" w:rsidRPr="003D25C1">
        <w:rPr>
          <w:rFonts w:ascii="Times New Roman" w:hAnsi="Times New Roman" w:cs="Times New Roman"/>
          <w:sz w:val="24"/>
          <w:szCs w:val="24"/>
        </w:rPr>
        <w:t>Мощьтворенность</w:t>
      </w:r>
      <w:proofErr w:type="spellEnd"/>
      <w:r w:rsidR="001C0B55" w:rsidRPr="003D2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0B55" w:rsidRPr="003D25C1">
        <w:rPr>
          <w:rFonts w:ascii="Times New Roman" w:hAnsi="Times New Roman" w:cs="Times New Roman"/>
          <w:sz w:val="24"/>
          <w:szCs w:val="24"/>
        </w:rPr>
        <w:t>По</w:t>
      </w:r>
      <w:r w:rsidR="00171931" w:rsidRPr="003D25C1">
        <w:rPr>
          <w:rFonts w:ascii="Times New Roman" w:hAnsi="Times New Roman" w:cs="Times New Roman"/>
          <w:sz w:val="24"/>
          <w:szCs w:val="24"/>
        </w:rPr>
        <w:t>тенциалотворённость</w:t>
      </w:r>
      <w:proofErr w:type="spellEnd"/>
      <w:r w:rsidR="00171931" w:rsidRPr="003D25C1">
        <w:rPr>
          <w:rFonts w:ascii="Times New Roman" w:hAnsi="Times New Roman" w:cs="Times New Roman"/>
          <w:sz w:val="24"/>
          <w:szCs w:val="24"/>
        </w:rPr>
        <w:t>, Активность.</w:t>
      </w:r>
      <w:r w:rsidR="003D2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EA3" w:rsidRPr="003D25C1" w:rsidRDefault="003F1CE9" w:rsidP="003D25C1">
      <w:pPr>
        <w:pStyle w:val="a4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D70EA3" w:rsidRPr="003D25C1">
        <w:rPr>
          <w:rFonts w:ascii="Times New Roman" w:hAnsi="Times New Roman" w:cs="Times New Roman"/>
          <w:sz w:val="24"/>
          <w:szCs w:val="24"/>
        </w:rPr>
        <w:t xml:space="preserve"> </w:t>
      </w:r>
      <w:r w:rsidR="00171931" w:rsidRPr="003D25C1">
        <w:rPr>
          <w:rFonts w:ascii="Times New Roman" w:hAnsi="Times New Roman" w:cs="Times New Roman"/>
          <w:sz w:val="24"/>
          <w:szCs w:val="24"/>
        </w:rPr>
        <w:t>подразумевает у</w:t>
      </w:r>
      <w:r w:rsidR="00D70EA3" w:rsidRPr="003D25C1">
        <w:rPr>
          <w:rFonts w:ascii="Times New Roman" w:hAnsi="Times New Roman" w:cs="Times New Roman"/>
          <w:sz w:val="24"/>
          <w:szCs w:val="24"/>
        </w:rPr>
        <w:t>мение си</w:t>
      </w:r>
      <w:r w:rsidR="008B331E">
        <w:rPr>
          <w:rFonts w:ascii="Times New Roman" w:hAnsi="Times New Roman" w:cs="Times New Roman"/>
          <w:sz w:val="24"/>
          <w:szCs w:val="24"/>
        </w:rPr>
        <w:t xml:space="preserve">нтезировать между собой разные </w:t>
      </w:r>
      <w:proofErr w:type="spellStart"/>
      <w:r w:rsidR="008B331E">
        <w:rPr>
          <w:rFonts w:ascii="Times New Roman" w:hAnsi="Times New Roman" w:cs="Times New Roman"/>
          <w:sz w:val="24"/>
          <w:szCs w:val="24"/>
        </w:rPr>
        <w:t>О</w:t>
      </w:r>
      <w:r w:rsidR="00D70EA3" w:rsidRPr="003D25C1">
        <w:rPr>
          <w:rFonts w:ascii="Times New Roman" w:hAnsi="Times New Roman" w:cs="Times New Roman"/>
          <w:sz w:val="24"/>
          <w:szCs w:val="24"/>
        </w:rPr>
        <w:t>гнеобразы</w:t>
      </w:r>
      <w:proofErr w:type="spellEnd"/>
      <w:r w:rsidR="00D70EA3" w:rsidRPr="003D25C1">
        <w:rPr>
          <w:rFonts w:ascii="Times New Roman" w:hAnsi="Times New Roman" w:cs="Times New Roman"/>
          <w:sz w:val="24"/>
          <w:szCs w:val="24"/>
        </w:rPr>
        <w:t xml:space="preserve"> для сложения тех или иных условий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43B07" w:rsidRPr="003D25C1">
        <w:rPr>
          <w:rFonts w:ascii="Times New Roman" w:hAnsi="Times New Roman" w:cs="Times New Roman"/>
          <w:sz w:val="24"/>
          <w:szCs w:val="24"/>
        </w:rPr>
        <w:t>концентрацию всех Отцовских возможностей, которые позволяют нам бы</w:t>
      </w:r>
      <w:r w:rsidR="00171931" w:rsidRPr="003D25C1">
        <w:rPr>
          <w:rFonts w:ascii="Times New Roman" w:hAnsi="Times New Roman" w:cs="Times New Roman"/>
          <w:sz w:val="24"/>
          <w:szCs w:val="24"/>
        </w:rPr>
        <w:t>стрее активироваться и взрасти</w:t>
      </w:r>
      <w:r w:rsidR="00C43B07" w:rsidRPr="003D25C1">
        <w:rPr>
          <w:rFonts w:ascii="Times New Roman" w:hAnsi="Times New Roman" w:cs="Times New Roman"/>
          <w:sz w:val="24"/>
          <w:szCs w:val="24"/>
        </w:rPr>
        <w:t xml:space="preserve">. </w:t>
      </w:r>
      <w:r w:rsidR="00397A3D" w:rsidRPr="003D25C1">
        <w:rPr>
          <w:rFonts w:ascii="Times New Roman" w:hAnsi="Times New Roman" w:cs="Times New Roman"/>
          <w:sz w:val="24"/>
          <w:szCs w:val="24"/>
        </w:rPr>
        <w:t>А Часть Прозрение из этого же горизонта несёт в себе некий управленческий эффект, когда мы можем расшифровать ту или иную возможность на физике. Или расшифровать то, что мы ещё не знаем и примениться потом этим.</w:t>
      </w:r>
    </w:p>
    <w:p w:rsidR="006B5B48" w:rsidRPr="003D25C1" w:rsidRDefault="006B5B48" w:rsidP="003D25C1">
      <w:pPr>
        <w:pStyle w:val="a4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5C1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3D25C1">
        <w:rPr>
          <w:rFonts w:ascii="Times New Roman" w:hAnsi="Times New Roman" w:cs="Times New Roman"/>
          <w:sz w:val="24"/>
          <w:szCs w:val="24"/>
        </w:rPr>
        <w:t xml:space="preserve"> – </w:t>
      </w:r>
      <w:r w:rsidR="00171931" w:rsidRPr="003D25C1">
        <w:rPr>
          <w:rFonts w:ascii="Times New Roman" w:hAnsi="Times New Roman" w:cs="Times New Roman"/>
          <w:sz w:val="24"/>
          <w:szCs w:val="24"/>
        </w:rPr>
        <w:t xml:space="preserve">это </w:t>
      </w:r>
      <w:r w:rsidRPr="003D25C1">
        <w:rPr>
          <w:rFonts w:ascii="Times New Roman" w:hAnsi="Times New Roman" w:cs="Times New Roman"/>
          <w:sz w:val="24"/>
          <w:szCs w:val="24"/>
        </w:rPr>
        <w:t>скорость переключения в Частях для выхода из привычн</w:t>
      </w:r>
      <w:r w:rsidR="00171931" w:rsidRPr="003D25C1">
        <w:rPr>
          <w:rFonts w:ascii="Times New Roman" w:hAnsi="Times New Roman" w:cs="Times New Roman"/>
          <w:sz w:val="24"/>
          <w:szCs w:val="24"/>
        </w:rPr>
        <w:t>ого неэффективного реагирования, наработка новых эффективных привычек, новых способов действий как в Материи, так и в Огне.</w:t>
      </w:r>
    </w:p>
    <w:p w:rsidR="00645A94" w:rsidRPr="003D25C1" w:rsidRDefault="003D25C1" w:rsidP="003D25C1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45A94" w:rsidRPr="003D25C1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="00645A94" w:rsidRPr="003D25C1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171931" w:rsidRPr="003D25C1">
        <w:rPr>
          <w:rFonts w:ascii="Times New Roman" w:hAnsi="Times New Roman" w:cs="Times New Roman"/>
          <w:sz w:val="24"/>
          <w:szCs w:val="24"/>
        </w:rPr>
        <w:t xml:space="preserve">в первую очередь работа </w:t>
      </w:r>
      <w:r w:rsidR="00645A94" w:rsidRPr="003D25C1">
        <w:rPr>
          <w:rFonts w:ascii="Times New Roman" w:hAnsi="Times New Roman" w:cs="Times New Roman"/>
          <w:sz w:val="24"/>
          <w:szCs w:val="24"/>
        </w:rPr>
        <w:t>с Частностями.</w:t>
      </w:r>
      <w:r w:rsidR="00397A3D" w:rsidRPr="003D25C1">
        <w:rPr>
          <w:rFonts w:ascii="Times New Roman" w:hAnsi="Times New Roman" w:cs="Times New Roman"/>
          <w:sz w:val="24"/>
          <w:szCs w:val="24"/>
        </w:rPr>
        <w:t xml:space="preserve"> Через это идёт активация и применение самой Части. А в функционал всех Частей заложен принцип – после применения в Частях раскрывается новый функционал.</w:t>
      </w:r>
      <w:r w:rsidR="008B3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94" w:rsidRDefault="00645A94" w:rsidP="003D25C1">
      <w:pPr>
        <w:pStyle w:val="a4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5C1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3D25C1">
        <w:rPr>
          <w:rFonts w:ascii="Times New Roman" w:hAnsi="Times New Roman" w:cs="Times New Roman"/>
          <w:sz w:val="24"/>
          <w:szCs w:val="24"/>
        </w:rPr>
        <w:t xml:space="preserve"> – это согласованность, </w:t>
      </w:r>
      <w:proofErr w:type="spellStart"/>
      <w:r w:rsidRPr="003D25C1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Pr="003D25C1">
        <w:rPr>
          <w:rFonts w:ascii="Times New Roman" w:hAnsi="Times New Roman" w:cs="Times New Roman"/>
          <w:sz w:val="24"/>
          <w:szCs w:val="24"/>
        </w:rPr>
        <w:t xml:space="preserve"> всех Частей и Частностей между собой</w:t>
      </w:r>
      <w:r w:rsidR="00171931" w:rsidRPr="003D25C1">
        <w:rPr>
          <w:rFonts w:ascii="Times New Roman" w:hAnsi="Times New Roman" w:cs="Times New Roman"/>
          <w:sz w:val="24"/>
          <w:szCs w:val="24"/>
        </w:rPr>
        <w:t xml:space="preserve">. Чтобы не было как в басне «Лебедь, Рак и Щука». </w:t>
      </w:r>
      <w:r w:rsidRPr="003D25C1">
        <w:rPr>
          <w:rFonts w:ascii="Times New Roman" w:hAnsi="Times New Roman" w:cs="Times New Roman"/>
          <w:sz w:val="24"/>
          <w:szCs w:val="24"/>
        </w:rPr>
        <w:t xml:space="preserve"> </w:t>
      </w:r>
      <w:r w:rsidR="00171931" w:rsidRPr="003D25C1">
        <w:rPr>
          <w:rFonts w:ascii="Times New Roman" w:hAnsi="Times New Roman" w:cs="Times New Roman"/>
          <w:sz w:val="24"/>
          <w:szCs w:val="24"/>
        </w:rPr>
        <w:t xml:space="preserve">И этой сложенной согласованностью можно войти в </w:t>
      </w:r>
      <w:r w:rsidR="00B343CA" w:rsidRPr="003D25C1">
        <w:rPr>
          <w:rFonts w:ascii="Times New Roman" w:hAnsi="Times New Roman" w:cs="Times New Roman"/>
          <w:sz w:val="24"/>
          <w:szCs w:val="24"/>
        </w:rPr>
        <w:t>новую Ц</w:t>
      </w:r>
      <w:r w:rsidR="00171931" w:rsidRPr="003D25C1">
        <w:rPr>
          <w:rFonts w:ascii="Times New Roman" w:hAnsi="Times New Roman" w:cs="Times New Roman"/>
          <w:sz w:val="24"/>
          <w:szCs w:val="24"/>
        </w:rPr>
        <w:t>ельность Человека</w:t>
      </w:r>
      <w:r w:rsidRPr="003D25C1">
        <w:rPr>
          <w:rFonts w:ascii="Times New Roman" w:hAnsi="Times New Roman" w:cs="Times New Roman"/>
          <w:sz w:val="24"/>
          <w:szCs w:val="24"/>
        </w:rPr>
        <w:t>.</w:t>
      </w:r>
    </w:p>
    <w:p w:rsidR="00197FDB" w:rsidRDefault="00197FDB" w:rsidP="003D25C1">
      <w:pPr>
        <w:pStyle w:val="a4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97FDB" w:rsidRPr="003D25C1" w:rsidRDefault="00197FDB" w:rsidP="003D25C1">
      <w:pPr>
        <w:pStyle w:val="a4"/>
        <w:ind w:left="426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97FDB" w:rsidRPr="003D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A7"/>
    <w:rsid w:val="000548A7"/>
    <w:rsid w:val="00154E3B"/>
    <w:rsid w:val="00171931"/>
    <w:rsid w:val="00197FDB"/>
    <w:rsid w:val="001C0B55"/>
    <w:rsid w:val="002D41B1"/>
    <w:rsid w:val="003314DB"/>
    <w:rsid w:val="00397A3D"/>
    <w:rsid w:val="003D25C1"/>
    <w:rsid w:val="003F1CE9"/>
    <w:rsid w:val="00567254"/>
    <w:rsid w:val="00645A94"/>
    <w:rsid w:val="006B5B48"/>
    <w:rsid w:val="0089689B"/>
    <w:rsid w:val="008B331E"/>
    <w:rsid w:val="008B7B77"/>
    <w:rsid w:val="00AF3B02"/>
    <w:rsid w:val="00B343CA"/>
    <w:rsid w:val="00C43B07"/>
    <w:rsid w:val="00D70EA3"/>
    <w:rsid w:val="00E752C3"/>
    <w:rsid w:val="00F3269E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9FD39-509D-4087-A70F-A8CD888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48"/>
    <w:rPr>
      <w:color w:val="0563C1" w:themeColor="hyperlink"/>
      <w:u w:val="single"/>
    </w:rPr>
  </w:style>
  <w:style w:type="paragraph" w:styleId="a4">
    <w:name w:val="No Spacing"/>
    <w:uiPriority w:val="1"/>
    <w:qFormat/>
    <w:rsid w:val="003D2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45246-957B-42A3-88A1-00A0C1CC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Елена А. Казачкова</cp:lastModifiedBy>
  <cp:revision>2</cp:revision>
  <dcterms:created xsi:type="dcterms:W3CDTF">2020-03-24T15:46:00Z</dcterms:created>
  <dcterms:modified xsi:type="dcterms:W3CDTF">2020-03-24T15:46:00Z</dcterms:modified>
</cp:coreProperties>
</file>